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7F251" w14:textId="2ADFCE8A" w:rsidR="00D1010D" w:rsidRDefault="1D8EDDE2" w:rsidP="1D8EDDE2">
      <w:pPr>
        <w:pStyle w:val="Heading1"/>
        <w:jc w:val="center"/>
        <w:rPr>
          <w:rFonts w:ascii="Times New Roman" w:eastAsia="Times New Roman" w:hAnsi="Times New Roman" w:cs="Times New Roman"/>
          <w:b/>
          <w:bCs/>
          <w:color w:val="000000" w:themeColor="text1"/>
          <w:sz w:val="30"/>
          <w:szCs w:val="30"/>
        </w:rPr>
      </w:pPr>
      <w:proofErr w:type="spellStart"/>
      <w:r w:rsidRPr="1D8EDDE2">
        <w:rPr>
          <w:rFonts w:ascii="Times New Roman" w:eastAsia="Times New Roman" w:hAnsi="Times New Roman" w:cs="Times New Roman"/>
          <w:b/>
          <w:bCs/>
          <w:color w:val="000000" w:themeColor="text1"/>
          <w:sz w:val="30"/>
          <w:szCs w:val="30"/>
        </w:rPr>
        <w:t>Trócaire</w:t>
      </w:r>
      <w:proofErr w:type="spellEnd"/>
      <w:r w:rsidRPr="1D8EDDE2">
        <w:rPr>
          <w:rFonts w:ascii="Times New Roman" w:eastAsia="Times New Roman" w:hAnsi="Times New Roman" w:cs="Times New Roman"/>
          <w:b/>
          <w:bCs/>
          <w:color w:val="000000" w:themeColor="text1"/>
          <w:sz w:val="30"/>
          <w:szCs w:val="30"/>
        </w:rPr>
        <w:t xml:space="preserve"> </w:t>
      </w:r>
      <w:r w:rsidR="002A73E2">
        <w:rPr>
          <w:rFonts w:ascii="Times New Roman" w:eastAsia="Times New Roman" w:hAnsi="Times New Roman" w:cs="Times New Roman"/>
          <w:b/>
          <w:bCs/>
          <w:color w:val="000000" w:themeColor="text1"/>
          <w:sz w:val="30"/>
          <w:szCs w:val="30"/>
        </w:rPr>
        <w:t xml:space="preserve">funding to </w:t>
      </w:r>
      <w:r w:rsidRPr="1D8EDDE2">
        <w:rPr>
          <w:rFonts w:ascii="Times New Roman" w:eastAsia="Times New Roman" w:hAnsi="Times New Roman" w:cs="Times New Roman"/>
          <w:b/>
          <w:bCs/>
          <w:color w:val="000000" w:themeColor="text1"/>
          <w:sz w:val="30"/>
          <w:szCs w:val="30"/>
        </w:rPr>
        <w:t>provid</w:t>
      </w:r>
      <w:r w:rsidR="002A73E2">
        <w:rPr>
          <w:rFonts w:ascii="Times New Roman" w:eastAsia="Times New Roman" w:hAnsi="Times New Roman" w:cs="Times New Roman"/>
          <w:b/>
          <w:bCs/>
          <w:color w:val="000000" w:themeColor="text1"/>
          <w:sz w:val="30"/>
          <w:szCs w:val="30"/>
        </w:rPr>
        <w:t>e</w:t>
      </w:r>
      <w:r w:rsidRPr="1D8EDDE2">
        <w:rPr>
          <w:rFonts w:ascii="Times New Roman" w:eastAsia="Times New Roman" w:hAnsi="Times New Roman" w:cs="Times New Roman"/>
          <w:b/>
          <w:bCs/>
          <w:color w:val="000000" w:themeColor="text1"/>
          <w:sz w:val="30"/>
          <w:szCs w:val="30"/>
        </w:rPr>
        <w:t xml:space="preserve"> humanitarian assistance to </w:t>
      </w:r>
      <w:r w:rsidR="00750EEF">
        <w:rPr>
          <w:rFonts w:ascii="Times New Roman" w:eastAsia="Times New Roman" w:hAnsi="Times New Roman" w:cs="Times New Roman"/>
          <w:b/>
          <w:bCs/>
          <w:color w:val="000000" w:themeColor="text1"/>
          <w:sz w:val="30"/>
          <w:szCs w:val="30"/>
        </w:rPr>
        <w:t>2</w:t>
      </w:r>
      <w:r w:rsidRPr="1D8EDDE2">
        <w:rPr>
          <w:rFonts w:ascii="Times New Roman" w:eastAsia="Times New Roman" w:hAnsi="Times New Roman" w:cs="Times New Roman"/>
          <w:b/>
          <w:bCs/>
          <w:color w:val="000000" w:themeColor="text1"/>
          <w:sz w:val="30"/>
          <w:szCs w:val="30"/>
        </w:rPr>
        <w:t>,</w:t>
      </w:r>
      <w:r w:rsidR="00750EEF">
        <w:rPr>
          <w:rFonts w:ascii="Times New Roman" w:eastAsia="Times New Roman" w:hAnsi="Times New Roman" w:cs="Times New Roman"/>
          <w:b/>
          <w:bCs/>
          <w:color w:val="000000" w:themeColor="text1"/>
          <w:sz w:val="30"/>
          <w:szCs w:val="30"/>
        </w:rPr>
        <w:t>0</w:t>
      </w:r>
      <w:r w:rsidRPr="1D8EDDE2">
        <w:rPr>
          <w:rFonts w:ascii="Times New Roman" w:eastAsia="Times New Roman" w:hAnsi="Times New Roman" w:cs="Times New Roman"/>
          <w:b/>
          <w:bCs/>
          <w:color w:val="000000" w:themeColor="text1"/>
          <w:sz w:val="30"/>
          <w:szCs w:val="30"/>
        </w:rPr>
        <w:t>00 internally displaced Ukrainians</w:t>
      </w:r>
    </w:p>
    <w:p w14:paraId="0380F9D6" w14:textId="7BCFA87E" w:rsidR="00D1010D" w:rsidRDefault="00D1010D" w:rsidP="232B61C4">
      <w:pPr>
        <w:rPr>
          <w:rFonts w:ascii="Times New Roman" w:eastAsia="Times New Roman" w:hAnsi="Times New Roman" w:cs="Times New Roman"/>
          <w:color w:val="000000" w:themeColor="text1"/>
          <w:sz w:val="22"/>
          <w:szCs w:val="22"/>
        </w:rPr>
      </w:pPr>
    </w:p>
    <w:p w14:paraId="06524E58" w14:textId="573D188F" w:rsidR="1D8EDDE2" w:rsidRDefault="002A73E2" w:rsidP="1D8EDDE2">
      <w:pPr>
        <w:rPr>
          <w:rFonts w:ascii="Times New Roman" w:eastAsia="Times New Roman" w:hAnsi="Times New Roman" w:cs="Times New Roman"/>
          <w:color w:val="000000" w:themeColor="text1"/>
          <w:sz w:val="22"/>
          <w:szCs w:val="22"/>
        </w:rPr>
      </w:pPr>
      <w:r>
        <w:rPr>
          <w:rFonts w:ascii="Times New Roman" w:eastAsia="Times New Roman" w:hAnsi="Times New Roman" w:cs="Times New Roman"/>
          <w:color w:val="000000" w:themeColor="text1"/>
          <w:sz w:val="22"/>
          <w:szCs w:val="22"/>
        </w:rPr>
        <w:t>Hundreds of</w:t>
      </w:r>
      <w:r w:rsidR="1D8EDDE2" w:rsidRPr="1D8EDDE2">
        <w:rPr>
          <w:rFonts w:ascii="Times New Roman" w:eastAsia="Times New Roman" w:hAnsi="Times New Roman" w:cs="Times New Roman"/>
          <w:color w:val="000000" w:themeColor="text1"/>
          <w:sz w:val="22"/>
          <w:szCs w:val="22"/>
        </w:rPr>
        <w:t xml:space="preserve"> internally displaced Ukrainians</w:t>
      </w:r>
      <w:r>
        <w:rPr>
          <w:rFonts w:ascii="Times New Roman" w:eastAsia="Times New Roman" w:hAnsi="Times New Roman" w:cs="Times New Roman"/>
          <w:color w:val="000000" w:themeColor="text1"/>
          <w:sz w:val="22"/>
          <w:szCs w:val="22"/>
        </w:rPr>
        <w:t xml:space="preserve"> are to receive humanitarian assistance</w:t>
      </w:r>
      <w:r w:rsidR="007D210C">
        <w:rPr>
          <w:rFonts w:ascii="Times New Roman" w:eastAsia="Times New Roman" w:hAnsi="Times New Roman" w:cs="Times New Roman"/>
          <w:color w:val="000000" w:themeColor="text1"/>
          <w:sz w:val="22"/>
          <w:szCs w:val="22"/>
        </w:rPr>
        <w:t xml:space="preserve"> and</w:t>
      </w:r>
      <w:r>
        <w:rPr>
          <w:rFonts w:ascii="Times New Roman" w:eastAsia="Times New Roman" w:hAnsi="Times New Roman" w:cs="Times New Roman"/>
          <w:color w:val="000000" w:themeColor="text1"/>
          <w:sz w:val="22"/>
          <w:szCs w:val="22"/>
        </w:rPr>
        <w:t xml:space="preserve"> </w:t>
      </w:r>
      <w:r w:rsidR="00750EEF">
        <w:rPr>
          <w:rFonts w:ascii="Times New Roman" w:eastAsia="Times New Roman" w:hAnsi="Times New Roman" w:cs="Times New Roman"/>
          <w:color w:val="000000" w:themeColor="text1"/>
          <w:sz w:val="22"/>
          <w:szCs w:val="22"/>
        </w:rPr>
        <w:t>healthcare support</w:t>
      </w:r>
      <w:r>
        <w:rPr>
          <w:rFonts w:ascii="Times New Roman" w:eastAsia="Times New Roman" w:hAnsi="Times New Roman" w:cs="Times New Roman"/>
          <w:color w:val="000000" w:themeColor="text1"/>
          <w:sz w:val="22"/>
          <w:szCs w:val="22"/>
        </w:rPr>
        <w:t xml:space="preserve"> under a new project funded by </w:t>
      </w:r>
      <w:proofErr w:type="spellStart"/>
      <w:r>
        <w:rPr>
          <w:rFonts w:ascii="Times New Roman" w:eastAsia="Times New Roman" w:hAnsi="Times New Roman" w:cs="Times New Roman"/>
          <w:color w:val="000000" w:themeColor="text1"/>
          <w:sz w:val="22"/>
          <w:szCs w:val="22"/>
        </w:rPr>
        <w:t>Trócaire</w:t>
      </w:r>
      <w:proofErr w:type="spellEnd"/>
      <w:r w:rsidR="1D8EDDE2" w:rsidRPr="1D8EDDE2">
        <w:rPr>
          <w:rFonts w:ascii="Times New Roman" w:eastAsia="Times New Roman" w:hAnsi="Times New Roman" w:cs="Times New Roman"/>
          <w:color w:val="000000" w:themeColor="text1"/>
          <w:sz w:val="22"/>
          <w:szCs w:val="22"/>
        </w:rPr>
        <w:t>.</w:t>
      </w:r>
    </w:p>
    <w:p w14:paraId="2093CC90" w14:textId="77777777" w:rsidR="000D724F" w:rsidRDefault="000D724F" w:rsidP="1D8EDDE2">
      <w:pPr>
        <w:rPr>
          <w:rFonts w:ascii="Times New Roman" w:eastAsia="Times New Roman" w:hAnsi="Times New Roman" w:cs="Times New Roman"/>
          <w:color w:val="000000" w:themeColor="text1"/>
          <w:sz w:val="22"/>
          <w:szCs w:val="22"/>
        </w:rPr>
      </w:pPr>
    </w:p>
    <w:p w14:paraId="75A51C56" w14:textId="4F128CB4" w:rsidR="00D1010D" w:rsidRDefault="007D210C" w:rsidP="1D8EDDE2">
      <w:pPr>
        <w:rPr>
          <w:rFonts w:ascii="Times New Roman" w:eastAsia="Times New Roman" w:hAnsi="Times New Roman" w:cs="Times New Roman"/>
          <w:color w:val="000000" w:themeColor="text1"/>
          <w:sz w:val="22"/>
          <w:szCs w:val="22"/>
        </w:rPr>
      </w:pPr>
      <w:r>
        <w:rPr>
          <w:rFonts w:ascii="Times New Roman" w:eastAsia="Times New Roman" w:hAnsi="Times New Roman" w:cs="Times New Roman"/>
          <w:color w:val="000000" w:themeColor="text1"/>
          <w:sz w:val="22"/>
          <w:szCs w:val="22"/>
        </w:rPr>
        <w:t>L</w:t>
      </w:r>
      <w:r w:rsidR="000D724F">
        <w:rPr>
          <w:rFonts w:ascii="Times New Roman" w:eastAsia="Times New Roman" w:hAnsi="Times New Roman" w:cs="Times New Roman"/>
          <w:color w:val="000000" w:themeColor="text1"/>
          <w:sz w:val="22"/>
          <w:szCs w:val="22"/>
        </w:rPr>
        <w:t xml:space="preserve">aunched by </w:t>
      </w:r>
      <w:proofErr w:type="spellStart"/>
      <w:r w:rsidR="000D724F">
        <w:rPr>
          <w:rFonts w:ascii="Times New Roman" w:eastAsia="Times New Roman" w:hAnsi="Times New Roman" w:cs="Times New Roman"/>
          <w:color w:val="000000" w:themeColor="text1"/>
          <w:sz w:val="22"/>
          <w:szCs w:val="22"/>
        </w:rPr>
        <w:t>Trócaire</w:t>
      </w:r>
      <w:proofErr w:type="spellEnd"/>
      <w:r w:rsidR="000D724F">
        <w:rPr>
          <w:rFonts w:ascii="Times New Roman" w:eastAsia="Times New Roman" w:hAnsi="Times New Roman" w:cs="Times New Roman"/>
          <w:color w:val="000000" w:themeColor="text1"/>
          <w:sz w:val="22"/>
          <w:szCs w:val="22"/>
        </w:rPr>
        <w:t xml:space="preserve"> partner Caritas Czech Republic, </w:t>
      </w:r>
      <w:r>
        <w:rPr>
          <w:rFonts w:ascii="Times New Roman" w:eastAsia="Times New Roman" w:hAnsi="Times New Roman" w:cs="Times New Roman"/>
          <w:color w:val="000000" w:themeColor="text1"/>
          <w:sz w:val="22"/>
          <w:szCs w:val="22"/>
        </w:rPr>
        <w:t xml:space="preserve">the project </w:t>
      </w:r>
      <w:r w:rsidR="1D8EDDE2" w:rsidRPr="1D8EDDE2">
        <w:rPr>
          <w:rFonts w:ascii="Times New Roman" w:eastAsia="Times New Roman" w:hAnsi="Times New Roman" w:cs="Times New Roman"/>
          <w:color w:val="000000" w:themeColor="text1"/>
          <w:sz w:val="22"/>
          <w:szCs w:val="22"/>
        </w:rPr>
        <w:t>will run over the next six months</w:t>
      </w:r>
      <w:r w:rsidR="00750EEF">
        <w:rPr>
          <w:rFonts w:ascii="Times New Roman" w:eastAsia="Times New Roman" w:hAnsi="Times New Roman" w:cs="Times New Roman"/>
          <w:color w:val="000000" w:themeColor="text1"/>
          <w:sz w:val="22"/>
          <w:szCs w:val="22"/>
        </w:rPr>
        <w:t xml:space="preserve"> and </w:t>
      </w:r>
      <w:r w:rsidR="000D724F">
        <w:rPr>
          <w:rFonts w:ascii="Times New Roman" w:eastAsia="Times New Roman" w:hAnsi="Times New Roman" w:cs="Times New Roman"/>
          <w:color w:val="000000" w:themeColor="text1"/>
          <w:sz w:val="22"/>
          <w:szCs w:val="22"/>
        </w:rPr>
        <w:t>will</w:t>
      </w:r>
      <w:r w:rsidR="1D8EDDE2" w:rsidRPr="1D8EDDE2">
        <w:rPr>
          <w:rFonts w:ascii="Times New Roman" w:eastAsia="Times New Roman" w:hAnsi="Times New Roman" w:cs="Times New Roman"/>
          <w:color w:val="000000" w:themeColor="text1"/>
          <w:sz w:val="22"/>
          <w:szCs w:val="22"/>
        </w:rPr>
        <w:t xml:space="preserve"> provide basic immediate needs to 1,500 people</w:t>
      </w:r>
      <w:r w:rsidR="000D724F">
        <w:rPr>
          <w:rFonts w:ascii="Times New Roman" w:eastAsia="Times New Roman" w:hAnsi="Times New Roman" w:cs="Times New Roman"/>
          <w:color w:val="000000" w:themeColor="text1"/>
          <w:sz w:val="22"/>
          <w:szCs w:val="22"/>
        </w:rPr>
        <w:t>,</w:t>
      </w:r>
      <w:r w:rsidR="1D8EDDE2" w:rsidRPr="1D8EDDE2">
        <w:rPr>
          <w:rFonts w:ascii="Times New Roman" w:eastAsia="Times New Roman" w:hAnsi="Times New Roman" w:cs="Times New Roman"/>
          <w:color w:val="000000" w:themeColor="text1"/>
          <w:sz w:val="22"/>
          <w:szCs w:val="22"/>
        </w:rPr>
        <w:t xml:space="preserve"> and access to medical and psychosocial care for more than 500 displaced Ukrainians in the </w:t>
      </w:r>
      <w:r w:rsidR="00750EEF">
        <w:rPr>
          <w:rFonts w:ascii="Times New Roman" w:eastAsia="Times New Roman" w:hAnsi="Times New Roman" w:cs="Times New Roman"/>
          <w:color w:val="000000" w:themeColor="text1"/>
          <w:sz w:val="22"/>
          <w:szCs w:val="22"/>
        </w:rPr>
        <w:t xml:space="preserve">western </w:t>
      </w:r>
      <w:proofErr w:type="spellStart"/>
      <w:r w:rsidR="1D8EDDE2" w:rsidRPr="1D8EDDE2">
        <w:rPr>
          <w:rFonts w:ascii="Times New Roman" w:eastAsia="Times New Roman" w:hAnsi="Times New Roman" w:cs="Times New Roman"/>
          <w:color w:val="000000" w:themeColor="text1"/>
          <w:sz w:val="22"/>
          <w:szCs w:val="22"/>
        </w:rPr>
        <w:t>Drohobych</w:t>
      </w:r>
      <w:proofErr w:type="spellEnd"/>
      <w:r w:rsidR="1D8EDDE2" w:rsidRPr="1D8EDDE2">
        <w:rPr>
          <w:rFonts w:ascii="Times New Roman" w:eastAsia="Times New Roman" w:hAnsi="Times New Roman" w:cs="Times New Roman"/>
          <w:color w:val="000000" w:themeColor="text1"/>
          <w:sz w:val="22"/>
          <w:szCs w:val="22"/>
        </w:rPr>
        <w:t xml:space="preserve"> region.</w:t>
      </w:r>
      <w:r w:rsidR="001A1BD6">
        <w:rPr>
          <w:rFonts w:ascii="Times New Roman" w:eastAsia="Times New Roman" w:hAnsi="Times New Roman" w:cs="Times New Roman"/>
          <w:color w:val="000000" w:themeColor="text1"/>
          <w:sz w:val="22"/>
          <w:szCs w:val="22"/>
        </w:rPr>
        <w:t xml:space="preserve"> </w:t>
      </w:r>
      <w:r w:rsidR="000D724F">
        <w:rPr>
          <w:rFonts w:ascii="Times New Roman" w:eastAsia="Times New Roman" w:hAnsi="Times New Roman" w:cs="Times New Roman"/>
          <w:color w:val="000000" w:themeColor="text1"/>
          <w:sz w:val="22"/>
          <w:szCs w:val="22"/>
        </w:rPr>
        <w:t xml:space="preserve">A </w:t>
      </w:r>
      <w:r w:rsidR="1D8EDDE2" w:rsidRPr="1D8EDDE2">
        <w:rPr>
          <w:rFonts w:ascii="Times New Roman" w:eastAsia="Times New Roman" w:hAnsi="Times New Roman" w:cs="Times New Roman"/>
          <w:color w:val="000000" w:themeColor="text1"/>
          <w:sz w:val="22"/>
          <w:szCs w:val="22"/>
        </w:rPr>
        <w:t xml:space="preserve">health </w:t>
      </w:r>
      <w:proofErr w:type="spellStart"/>
      <w:r w:rsidR="1D8EDDE2" w:rsidRPr="1D8EDDE2">
        <w:rPr>
          <w:rFonts w:ascii="Times New Roman" w:eastAsia="Times New Roman" w:hAnsi="Times New Roman" w:cs="Times New Roman"/>
          <w:color w:val="000000" w:themeColor="text1"/>
          <w:sz w:val="22"/>
          <w:szCs w:val="22"/>
        </w:rPr>
        <w:t>centre</w:t>
      </w:r>
      <w:proofErr w:type="spellEnd"/>
      <w:r w:rsidR="1D8EDDE2" w:rsidRPr="1D8EDDE2">
        <w:rPr>
          <w:rFonts w:ascii="Times New Roman" w:eastAsia="Times New Roman" w:hAnsi="Times New Roman" w:cs="Times New Roman"/>
          <w:color w:val="000000" w:themeColor="text1"/>
          <w:sz w:val="22"/>
          <w:szCs w:val="22"/>
        </w:rPr>
        <w:t xml:space="preserve"> in wi</w:t>
      </w:r>
      <w:r w:rsidR="000D724F">
        <w:rPr>
          <w:rFonts w:ascii="Times New Roman" w:eastAsia="Times New Roman" w:hAnsi="Times New Roman" w:cs="Times New Roman"/>
          <w:color w:val="000000" w:themeColor="text1"/>
          <w:sz w:val="22"/>
          <w:szCs w:val="22"/>
        </w:rPr>
        <w:t xml:space="preserve">ll also be provided with </w:t>
      </w:r>
      <w:r w:rsidR="1D8EDDE2" w:rsidRPr="1D8EDDE2">
        <w:rPr>
          <w:rFonts w:ascii="Times New Roman" w:eastAsia="Times New Roman" w:hAnsi="Times New Roman" w:cs="Times New Roman"/>
          <w:color w:val="000000" w:themeColor="text1"/>
          <w:sz w:val="22"/>
          <w:szCs w:val="22"/>
        </w:rPr>
        <w:t xml:space="preserve">equipment for two ambulances. </w:t>
      </w:r>
    </w:p>
    <w:p w14:paraId="01D2B4C8" w14:textId="1547DE24" w:rsidR="00D1010D" w:rsidRDefault="00D1010D" w:rsidP="232B61C4">
      <w:pPr>
        <w:rPr>
          <w:rFonts w:ascii="Times New Roman" w:eastAsia="Times New Roman" w:hAnsi="Times New Roman" w:cs="Times New Roman"/>
          <w:b/>
          <w:bCs/>
          <w:color w:val="000000" w:themeColor="text1"/>
          <w:sz w:val="28"/>
          <w:szCs w:val="28"/>
        </w:rPr>
      </w:pPr>
    </w:p>
    <w:p w14:paraId="7C59627E" w14:textId="1269B379" w:rsidR="232B61C4" w:rsidRDefault="232B61C4" w:rsidP="232B61C4">
      <w:pPr>
        <w:pStyle w:val="Heading2"/>
        <w:rPr>
          <w:rFonts w:ascii="Times New Roman" w:eastAsia="Times New Roman" w:hAnsi="Times New Roman" w:cs="Times New Roman"/>
          <w:b/>
          <w:bCs/>
          <w:color w:val="000000" w:themeColor="text1"/>
          <w:sz w:val="28"/>
          <w:szCs w:val="28"/>
        </w:rPr>
      </w:pPr>
      <w:r w:rsidRPr="232B61C4">
        <w:rPr>
          <w:rFonts w:ascii="Times New Roman" w:eastAsia="Times New Roman" w:hAnsi="Times New Roman" w:cs="Times New Roman"/>
          <w:b/>
          <w:bCs/>
          <w:color w:val="000000" w:themeColor="text1"/>
          <w:sz w:val="28"/>
          <w:szCs w:val="28"/>
        </w:rPr>
        <w:t>We will help to meet basic needs and improve access to healthcare for people fleeing the war</w:t>
      </w:r>
    </w:p>
    <w:p w14:paraId="19FF3432" w14:textId="5FD934BB" w:rsidR="232B61C4" w:rsidRDefault="232B61C4" w:rsidP="232B61C4">
      <w:pPr>
        <w:rPr>
          <w:rFonts w:ascii="Times New Roman" w:eastAsia="Times New Roman" w:hAnsi="Times New Roman" w:cs="Times New Roman"/>
          <w:color w:val="000000" w:themeColor="text1"/>
        </w:rPr>
      </w:pPr>
    </w:p>
    <w:p w14:paraId="346A305B" w14:textId="07B51CCC" w:rsidR="232B61C4" w:rsidRDefault="1D8EDDE2" w:rsidP="1D8EDDE2">
      <w:pPr>
        <w:spacing w:line="259" w:lineRule="auto"/>
        <w:rPr>
          <w:rFonts w:ascii="Times New Roman" w:eastAsia="Times New Roman" w:hAnsi="Times New Roman" w:cs="Times New Roman"/>
          <w:color w:val="000000" w:themeColor="text1"/>
          <w:sz w:val="22"/>
          <w:szCs w:val="22"/>
        </w:rPr>
      </w:pPr>
      <w:r w:rsidRPr="1D8EDDE2">
        <w:rPr>
          <w:rFonts w:ascii="Times New Roman" w:eastAsia="Times New Roman" w:hAnsi="Times New Roman" w:cs="Times New Roman"/>
          <w:color w:val="000000" w:themeColor="text1"/>
          <w:sz w:val="22"/>
          <w:szCs w:val="22"/>
        </w:rPr>
        <w:t xml:space="preserve">The Russian invasion of Ukraine has already displaced more than 11 million people from their homes. </w:t>
      </w:r>
      <w:proofErr w:type="spellStart"/>
      <w:r w:rsidRPr="1D8EDDE2">
        <w:rPr>
          <w:rFonts w:ascii="Times New Roman" w:eastAsia="Times New Roman" w:hAnsi="Times New Roman" w:cs="Times New Roman"/>
          <w:color w:val="000000" w:themeColor="text1"/>
          <w:sz w:val="22"/>
          <w:szCs w:val="22"/>
        </w:rPr>
        <w:t>Drohobych</w:t>
      </w:r>
      <w:proofErr w:type="spellEnd"/>
      <w:r w:rsidRPr="1D8EDDE2">
        <w:rPr>
          <w:rFonts w:ascii="Times New Roman" w:eastAsia="Times New Roman" w:hAnsi="Times New Roman" w:cs="Times New Roman"/>
          <w:color w:val="000000" w:themeColor="text1"/>
          <w:sz w:val="22"/>
          <w:szCs w:val="22"/>
        </w:rPr>
        <w:t xml:space="preserve"> and its surroundings</w:t>
      </w:r>
      <w:r w:rsidR="00750EEF">
        <w:rPr>
          <w:rFonts w:ascii="Times New Roman" w:eastAsia="Times New Roman" w:hAnsi="Times New Roman" w:cs="Times New Roman"/>
          <w:color w:val="000000" w:themeColor="text1"/>
          <w:sz w:val="22"/>
          <w:szCs w:val="22"/>
        </w:rPr>
        <w:t xml:space="preserve"> </w:t>
      </w:r>
      <w:r w:rsidRPr="1D8EDDE2">
        <w:rPr>
          <w:rFonts w:ascii="Times New Roman" w:eastAsia="Times New Roman" w:hAnsi="Times New Roman" w:cs="Times New Roman"/>
          <w:color w:val="000000" w:themeColor="text1"/>
          <w:sz w:val="22"/>
          <w:szCs w:val="22"/>
        </w:rPr>
        <w:t xml:space="preserve">is hosting more than 40,000 </w:t>
      </w:r>
      <w:r w:rsidR="007D210C">
        <w:rPr>
          <w:rFonts w:ascii="Times New Roman" w:eastAsia="Times New Roman" w:hAnsi="Times New Roman" w:cs="Times New Roman"/>
          <w:color w:val="000000" w:themeColor="text1"/>
          <w:sz w:val="22"/>
          <w:szCs w:val="22"/>
        </w:rPr>
        <w:t xml:space="preserve">of the </w:t>
      </w:r>
      <w:r w:rsidRPr="1D8EDDE2">
        <w:rPr>
          <w:rFonts w:ascii="Times New Roman" w:eastAsia="Times New Roman" w:hAnsi="Times New Roman" w:cs="Times New Roman"/>
          <w:color w:val="000000" w:themeColor="text1"/>
          <w:sz w:val="22"/>
          <w:szCs w:val="22"/>
        </w:rPr>
        <w:t xml:space="preserve">displaced </w:t>
      </w:r>
      <w:r w:rsidR="007D210C">
        <w:rPr>
          <w:rFonts w:ascii="Times New Roman" w:eastAsia="Times New Roman" w:hAnsi="Times New Roman" w:cs="Times New Roman"/>
          <w:color w:val="000000" w:themeColor="text1"/>
          <w:sz w:val="22"/>
          <w:szCs w:val="22"/>
        </w:rPr>
        <w:t>population</w:t>
      </w:r>
      <w:r w:rsidRPr="1D8EDDE2">
        <w:rPr>
          <w:rFonts w:ascii="Times New Roman" w:eastAsia="Times New Roman" w:hAnsi="Times New Roman" w:cs="Times New Roman"/>
          <w:color w:val="000000" w:themeColor="text1"/>
          <w:sz w:val="22"/>
          <w:szCs w:val="22"/>
        </w:rPr>
        <w:t xml:space="preserve">. </w:t>
      </w:r>
    </w:p>
    <w:p w14:paraId="1BC54D48" w14:textId="7A2197A3" w:rsidR="232B61C4" w:rsidRDefault="232B61C4" w:rsidP="1D8EDDE2">
      <w:pPr>
        <w:spacing w:line="259" w:lineRule="auto"/>
        <w:rPr>
          <w:rFonts w:ascii="Times New Roman" w:eastAsia="Times New Roman" w:hAnsi="Times New Roman" w:cs="Times New Roman"/>
          <w:color w:val="000000" w:themeColor="text1"/>
          <w:sz w:val="22"/>
          <w:szCs w:val="22"/>
        </w:rPr>
      </w:pPr>
    </w:p>
    <w:p w14:paraId="3E5FA9E9" w14:textId="09A9B38F" w:rsidR="232B61C4" w:rsidRDefault="1D8EDDE2" w:rsidP="1D8EDDE2">
      <w:pPr>
        <w:spacing w:line="259" w:lineRule="auto"/>
        <w:rPr>
          <w:rFonts w:ascii="Times New Roman" w:eastAsia="Times New Roman" w:hAnsi="Times New Roman" w:cs="Times New Roman"/>
          <w:color w:val="000000" w:themeColor="text1"/>
          <w:sz w:val="22"/>
          <w:szCs w:val="22"/>
        </w:rPr>
      </w:pPr>
      <w:r w:rsidRPr="1D8EDDE2">
        <w:rPr>
          <w:rFonts w:ascii="Times New Roman" w:eastAsia="Times New Roman" w:hAnsi="Times New Roman" w:cs="Times New Roman"/>
          <w:color w:val="000000" w:themeColor="text1"/>
          <w:sz w:val="22"/>
          <w:szCs w:val="22"/>
        </w:rPr>
        <w:t xml:space="preserve">However, the number of people who urgently need help is growing. A large percentage of those who escaped to the </w:t>
      </w:r>
      <w:proofErr w:type="spellStart"/>
      <w:r w:rsidRPr="1D8EDDE2">
        <w:rPr>
          <w:rFonts w:ascii="Times New Roman" w:eastAsia="Times New Roman" w:hAnsi="Times New Roman" w:cs="Times New Roman"/>
          <w:color w:val="000000" w:themeColor="text1"/>
          <w:sz w:val="22"/>
          <w:szCs w:val="22"/>
        </w:rPr>
        <w:t>Drohobych</w:t>
      </w:r>
      <w:proofErr w:type="spellEnd"/>
      <w:r w:rsidRPr="1D8EDDE2">
        <w:rPr>
          <w:rFonts w:ascii="Times New Roman" w:eastAsia="Times New Roman" w:hAnsi="Times New Roman" w:cs="Times New Roman"/>
          <w:color w:val="000000" w:themeColor="text1"/>
          <w:sz w:val="22"/>
          <w:szCs w:val="22"/>
        </w:rPr>
        <w:t xml:space="preserve"> region remain outside the official government aid, especially those who are located further from the </w:t>
      </w:r>
      <w:proofErr w:type="spellStart"/>
      <w:r w:rsidRPr="1D8EDDE2">
        <w:rPr>
          <w:rFonts w:ascii="Times New Roman" w:eastAsia="Times New Roman" w:hAnsi="Times New Roman" w:cs="Times New Roman"/>
          <w:color w:val="000000" w:themeColor="text1"/>
          <w:sz w:val="22"/>
          <w:szCs w:val="22"/>
        </w:rPr>
        <w:t>centr</w:t>
      </w:r>
      <w:r w:rsidR="002E73E9">
        <w:rPr>
          <w:rFonts w:ascii="Times New Roman" w:eastAsia="Times New Roman" w:hAnsi="Times New Roman" w:cs="Times New Roman"/>
          <w:color w:val="000000" w:themeColor="text1"/>
          <w:sz w:val="22"/>
          <w:szCs w:val="22"/>
        </w:rPr>
        <w:t>e</w:t>
      </w:r>
      <w:proofErr w:type="spellEnd"/>
      <w:r w:rsidR="002E73E9">
        <w:rPr>
          <w:rFonts w:ascii="Times New Roman" w:eastAsia="Times New Roman" w:hAnsi="Times New Roman" w:cs="Times New Roman"/>
          <w:color w:val="000000" w:themeColor="text1"/>
          <w:sz w:val="22"/>
          <w:szCs w:val="22"/>
        </w:rPr>
        <w:t xml:space="preserve"> of the region</w:t>
      </w:r>
      <w:r w:rsidRPr="1D8EDDE2">
        <w:rPr>
          <w:rFonts w:ascii="Times New Roman" w:eastAsia="Times New Roman" w:hAnsi="Times New Roman" w:cs="Times New Roman"/>
          <w:color w:val="000000" w:themeColor="text1"/>
          <w:sz w:val="22"/>
          <w:szCs w:val="22"/>
        </w:rPr>
        <w:t>.</w:t>
      </w:r>
    </w:p>
    <w:p w14:paraId="4C10E563" w14:textId="01CBEC40" w:rsidR="232B61C4" w:rsidRDefault="232B61C4" w:rsidP="1D8EDDE2">
      <w:pPr>
        <w:spacing w:line="259" w:lineRule="auto"/>
        <w:rPr>
          <w:rFonts w:ascii="Times New Roman" w:eastAsia="Times New Roman" w:hAnsi="Times New Roman" w:cs="Times New Roman"/>
          <w:color w:val="000000" w:themeColor="text1"/>
          <w:sz w:val="22"/>
          <w:szCs w:val="22"/>
        </w:rPr>
      </w:pPr>
    </w:p>
    <w:p w14:paraId="46D6AFAF" w14:textId="7357EE91" w:rsidR="232B61C4" w:rsidRDefault="1D8EDDE2" w:rsidP="1D8EDDE2">
      <w:pPr>
        <w:spacing w:line="259" w:lineRule="auto"/>
        <w:rPr>
          <w:rFonts w:ascii="Times New Roman" w:eastAsia="Times New Roman" w:hAnsi="Times New Roman" w:cs="Times New Roman"/>
          <w:color w:val="000000" w:themeColor="text1"/>
          <w:sz w:val="22"/>
          <w:szCs w:val="22"/>
        </w:rPr>
      </w:pPr>
      <w:r w:rsidRPr="1D8EDDE2">
        <w:rPr>
          <w:rFonts w:ascii="Times New Roman" w:eastAsia="Times New Roman" w:hAnsi="Times New Roman" w:cs="Times New Roman"/>
          <w:color w:val="000000" w:themeColor="text1"/>
          <w:sz w:val="22"/>
          <w:szCs w:val="22"/>
        </w:rPr>
        <w:t xml:space="preserve">"All the indications are that people will have to stay away from where they come from for a prolonged period. If they are to survive this period in relative peace, in a mentally stable condition, and dignified conditions, then this situation needs to be addressed quickly. Some of the displaced are living privately, but the absorption capacity of ordinary accommodation is limited," says </w:t>
      </w:r>
      <w:proofErr w:type="spellStart"/>
      <w:r w:rsidRPr="1D8EDDE2">
        <w:rPr>
          <w:rFonts w:ascii="Times New Roman" w:eastAsia="Times New Roman" w:hAnsi="Times New Roman" w:cs="Times New Roman"/>
          <w:color w:val="000000" w:themeColor="text1"/>
          <w:sz w:val="22"/>
          <w:szCs w:val="22"/>
        </w:rPr>
        <w:t>Evžen</w:t>
      </w:r>
      <w:proofErr w:type="spellEnd"/>
      <w:r w:rsidRPr="1D8EDDE2">
        <w:rPr>
          <w:rFonts w:ascii="Times New Roman" w:eastAsia="Times New Roman" w:hAnsi="Times New Roman" w:cs="Times New Roman"/>
          <w:color w:val="000000" w:themeColor="text1"/>
          <w:sz w:val="22"/>
          <w:szCs w:val="22"/>
        </w:rPr>
        <w:t xml:space="preserve"> </w:t>
      </w:r>
      <w:proofErr w:type="spellStart"/>
      <w:r w:rsidRPr="1D8EDDE2">
        <w:rPr>
          <w:rFonts w:ascii="Times New Roman" w:eastAsia="Times New Roman" w:hAnsi="Times New Roman" w:cs="Times New Roman"/>
          <w:color w:val="000000" w:themeColor="text1"/>
          <w:sz w:val="22"/>
          <w:szCs w:val="22"/>
        </w:rPr>
        <w:t>Diviš</w:t>
      </w:r>
      <w:proofErr w:type="spellEnd"/>
      <w:r w:rsidRPr="1D8EDDE2">
        <w:rPr>
          <w:rFonts w:ascii="Times New Roman" w:eastAsia="Times New Roman" w:hAnsi="Times New Roman" w:cs="Times New Roman"/>
          <w:color w:val="000000" w:themeColor="text1"/>
          <w:sz w:val="22"/>
          <w:szCs w:val="22"/>
        </w:rPr>
        <w:t xml:space="preserve">, the regional manager of Caritas Czech Republic, </w:t>
      </w:r>
      <w:hyperlink r:id="rId4">
        <w:r w:rsidRPr="1D8EDDE2">
          <w:rPr>
            <w:rFonts w:ascii="Times New Roman" w:eastAsia="Times New Roman" w:hAnsi="Times New Roman" w:cs="Times New Roman"/>
            <w:color w:val="000000" w:themeColor="text1"/>
            <w:sz w:val="22"/>
            <w:szCs w:val="22"/>
          </w:rPr>
          <w:t xml:space="preserve">who recently visited </w:t>
        </w:r>
        <w:proofErr w:type="spellStart"/>
        <w:r w:rsidRPr="1D8EDDE2">
          <w:rPr>
            <w:rFonts w:ascii="Times New Roman" w:eastAsia="Times New Roman" w:hAnsi="Times New Roman" w:cs="Times New Roman"/>
            <w:color w:val="000000" w:themeColor="text1"/>
            <w:sz w:val="22"/>
            <w:szCs w:val="22"/>
          </w:rPr>
          <w:t>Drohobych</w:t>
        </w:r>
        <w:proofErr w:type="spellEnd"/>
      </w:hyperlink>
      <w:r w:rsidRPr="1D8EDDE2">
        <w:rPr>
          <w:rFonts w:ascii="Times New Roman" w:eastAsia="Times New Roman" w:hAnsi="Times New Roman" w:cs="Times New Roman"/>
          <w:color w:val="000000" w:themeColor="text1"/>
          <w:sz w:val="22"/>
          <w:szCs w:val="22"/>
        </w:rPr>
        <w:t>.</w:t>
      </w:r>
    </w:p>
    <w:p w14:paraId="014A852D" w14:textId="5B0EC933" w:rsidR="232B61C4" w:rsidRDefault="232B61C4" w:rsidP="1D8EDDE2">
      <w:pPr>
        <w:spacing w:line="259" w:lineRule="auto"/>
        <w:rPr>
          <w:rFonts w:ascii="Times New Roman" w:eastAsia="Times New Roman" w:hAnsi="Times New Roman" w:cs="Times New Roman"/>
          <w:color w:val="000000" w:themeColor="text1"/>
          <w:sz w:val="22"/>
          <w:szCs w:val="22"/>
        </w:rPr>
      </w:pPr>
    </w:p>
    <w:p w14:paraId="6A5516EA" w14:textId="26148DED" w:rsidR="232B61C4" w:rsidRDefault="1D8EDDE2" w:rsidP="1D8EDDE2">
      <w:pPr>
        <w:spacing w:line="259" w:lineRule="auto"/>
        <w:rPr>
          <w:rFonts w:ascii="Times New Roman" w:eastAsia="Times New Roman" w:hAnsi="Times New Roman" w:cs="Times New Roman"/>
          <w:color w:val="000000" w:themeColor="text1"/>
          <w:sz w:val="22"/>
          <w:szCs w:val="22"/>
        </w:rPr>
      </w:pPr>
      <w:proofErr w:type="spellStart"/>
      <w:r w:rsidRPr="1D8EDDE2">
        <w:rPr>
          <w:rFonts w:ascii="Times New Roman" w:eastAsia="Times New Roman" w:hAnsi="Times New Roman" w:cs="Times New Roman"/>
          <w:color w:val="000000" w:themeColor="text1"/>
          <w:sz w:val="22"/>
          <w:szCs w:val="22"/>
        </w:rPr>
        <w:t>Trócaire</w:t>
      </w:r>
      <w:proofErr w:type="spellEnd"/>
      <w:r w:rsidRPr="1D8EDDE2">
        <w:rPr>
          <w:rFonts w:ascii="Times New Roman" w:eastAsia="Times New Roman" w:hAnsi="Times New Roman" w:cs="Times New Roman"/>
          <w:color w:val="000000" w:themeColor="text1"/>
          <w:sz w:val="22"/>
          <w:szCs w:val="22"/>
        </w:rPr>
        <w:t xml:space="preserve"> is working with Caritas Europa, which is made up of 49 member </w:t>
      </w:r>
      <w:proofErr w:type="spellStart"/>
      <w:r w:rsidRPr="1D8EDDE2">
        <w:rPr>
          <w:rFonts w:ascii="Times New Roman" w:eastAsia="Times New Roman" w:hAnsi="Times New Roman" w:cs="Times New Roman"/>
          <w:color w:val="000000" w:themeColor="text1"/>
          <w:sz w:val="22"/>
          <w:szCs w:val="22"/>
        </w:rPr>
        <w:t>organisations</w:t>
      </w:r>
      <w:proofErr w:type="spellEnd"/>
      <w:r w:rsidRPr="1D8EDDE2">
        <w:rPr>
          <w:rFonts w:ascii="Times New Roman" w:eastAsia="Times New Roman" w:hAnsi="Times New Roman" w:cs="Times New Roman"/>
          <w:color w:val="000000" w:themeColor="text1"/>
          <w:sz w:val="22"/>
          <w:szCs w:val="22"/>
        </w:rPr>
        <w:t xml:space="preserve"> across Europe, to coordinate support to Ukraine. We support Caritas in its call for humanitarian corridors to be guaranteed to allow people to leave safely, and to enable humanitarian supplies to enter the country.</w:t>
      </w:r>
      <w:r w:rsidR="232B61C4">
        <w:br/>
      </w:r>
    </w:p>
    <w:sectPr w:rsidR="232B61C4" w:rsidSect="00EE6E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010D"/>
    <w:rsid w:val="000D724F"/>
    <w:rsid w:val="001A1BD6"/>
    <w:rsid w:val="002A73E2"/>
    <w:rsid w:val="002E73E9"/>
    <w:rsid w:val="00750EEF"/>
    <w:rsid w:val="007D210C"/>
    <w:rsid w:val="00D1010D"/>
    <w:rsid w:val="00EE6E42"/>
    <w:rsid w:val="1D8EDDE2"/>
    <w:rsid w:val="232B61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877C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svet.charita.cz/en/news/refugees-will-not-be-able-to-return-home-for-months-or-years-says-evzen-div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1</Pages>
  <Words>303</Words>
  <Characters>1731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Miriam Donohoe</cp:lastModifiedBy>
  <cp:revision>4</cp:revision>
  <dcterms:created xsi:type="dcterms:W3CDTF">2018-02-09T21:34:00Z</dcterms:created>
  <dcterms:modified xsi:type="dcterms:W3CDTF">2022-05-03T15:45:00Z</dcterms:modified>
</cp:coreProperties>
</file>